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12" w:rsidRDefault="001542F5">
      <w:pPr>
        <w:pStyle w:val="5"/>
        <w:jc w:val="center"/>
      </w:pPr>
      <w:r>
        <w:rPr>
          <w:rFonts w:hint="eastAsia"/>
        </w:rPr>
        <w:t>通过运维平台</w:t>
      </w:r>
      <w:r>
        <w:rPr>
          <w:rFonts w:hint="eastAsia"/>
        </w:rPr>
        <w:t>3.0</w:t>
      </w:r>
      <w:r>
        <w:rPr>
          <w:rFonts w:hint="eastAsia"/>
        </w:rPr>
        <w:t>部署移动端安全包操作手册</w:t>
      </w:r>
    </w:p>
    <w:p w:rsidR="00B83B12" w:rsidRDefault="001542F5">
      <w:pPr>
        <w:spacing w:line="360" w:lineRule="auto"/>
        <w:ind w:firstLine="420"/>
      </w:pPr>
      <w:r>
        <w:rPr>
          <w:rFonts w:hint="eastAsia"/>
        </w:rPr>
        <w:t>移动端安全包部署过程中，客户环境可能存在的情况和相应部署方法：</w:t>
      </w:r>
    </w:p>
    <w:p w:rsidR="00B83B12" w:rsidRDefault="001542F5">
      <w:pPr>
        <w:pStyle w:val="8"/>
        <w:numPr>
          <w:ilvl w:val="0"/>
          <w:numId w:val="1"/>
        </w:numPr>
        <w:spacing w:line="360" w:lineRule="auto"/>
      </w:pPr>
      <w:r>
        <w:rPr>
          <w:rFonts w:hint="eastAsia"/>
        </w:rPr>
        <w:t>运维平台是低版本的（</w:t>
      </w:r>
      <w:r>
        <w:rPr>
          <w:rFonts w:hint="eastAsia"/>
        </w:rPr>
        <w:t>1.0-2.0</w:t>
      </w:r>
      <w:r>
        <w:rPr>
          <w:rFonts w:hint="eastAsia"/>
        </w:rPr>
        <w:t>）或无法访问，未部署运维平台</w:t>
      </w:r>
      <w:r>
        <w:rPr>
          <w:rFonts w:hint="eastAsia"/>
        </w:rPr>
        <w:t>3.0</w:t>
      </w:r>
    </w:p>
    <w:p w:rsidR="00B83B12" w:rsidRDefault="001542F5">
      <w:pPr>
        <w:spacing w:line="360" w:lineRule="auto"/>
        <w:ind w:firstLine="420"/>
      </w:pPr>
      <w:r>
        <w:rPr>
          <w:rFonts w:hint="eastAsia"/>
          <w:b/>
          <w:bCs/>
        </w:rPr>
        <w:t>验证方法</w:t>
      </w:r>
      <w:r>
        <w:rPr>
          <w:rFonts w:hint="eastAsia"/>
        </w:rPr>
        <w:t>：内网环境浏览器访问</w:t>
      </w:r>
      <w:r>
        <w:t>”</w:t>
      </w:r>
      <w:r>
        <w:rPr>
          <w:rFonts w:hint="eastAsia"/>
        </w:rPr>
        <w:t>http://</w:t>
      </w:r>
      <w:r>
        <w:rPr>
          <w:rFonts w:hint="eastAsia"/>
        </w:rPr>
        <w:t>服务器</w:t>
      </w:r>
      <w:r>
        <w:rPr>
          <w:rFonts w:hint="eastAsia"/>
        </w:rPr>
        <w:t>ip:9081</w:t>
      </w:r>
      <w:r>
        <w:t>”</w:t>
      </w:r>
      <w:r>
        <w:rPr>
          <w:rFonts w:hint="eastAsia"/>
        </w:rPr>
        <w:t>，登录页《运维管理平台》右侧如果没有显示小字</w:t>
      </w:r>
      <w:r>
        <w:rPr>
          <w:rFonts w:hint="eastAsia"/>
        </w:rPr>
        <w:t>3.0</w:t>
      </w:r>
      <w:r>
        <w:rPr>
          <w:rFonts w:hint="eastAsia"/>
        </w:rPr>
        <w:t>，即为低版本运维平台。无法访问也按照此方法操作。如图</w:t>
      </w:r>
      <w:r>
        <w:rPr>
          <w:rFonts w:hint="eastAsia"/>
        </w:rPr>
        <w:t>3.0</w:t>
      </w:r>
      <w:r>
        <w:rPr>
          <w:rFonts w:hint="eastAsia"/>
        </w:rPr>
        <w:t>版本</w:t>
      </w:r>
    </w:p>
    <w:p w:rsidR="00B83B12" w:rsidRDefault="001542F5">
      <w:pPr>
        <w:spacing w:line="360" w:lineRule="auto"/>
        <w:ind w:firstLine="420"/>
      </w:pPr>
      <w:r>
        <w:rPr>
          <w:noProof/>
        </w:rPr>
        <w:drawing>
          <wp:inline distT="0" distB="0" distL="114300" distR="114300">
            <wp:extent cx="5270500" cy="2955925"/>
            <wp:effectExtent l="0" t="0" r="6350" b="158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12" w:rsidRDefault="00B83B12">
      <w:pPr>
        <w:spacing w:line="360" w:lineRule="auto"/>
      </w:pPr>
    </w:p>
    <w:p w:rsidR="00B83B12" w:rsidRDefault="001542F5">
      <w:pPr>
        <w:spacing w:line="360" w:lineRule="auto"/>
        <w:ind w:firstLine="420"/>
        <w:jc w:val="left"/>
      </w:pPr>
      <w:r>
        <w:rPr>
          <w:rFonts w:hint="eastAsia"/>
          <w:b/>
          <w:bCs/>
        </w:rPr>
        <w:t>操作方法</w:t>
      </w:r>
      <w:r>
        <w:rPr>
          <w:rFonts w:hint="eastAsia"/>
        </w:rPr>
        <w:t>：参考官网</w:t>
      </w:r>
      <w:r>
        <w:rPr>
          <w:rFonts w:hint="eastAsia"/>
        </w:rPr>
        <w:t xml:space="preserve">(https://www.weaver.com.cn/cs/monitorDownload.html) </w:t>
      </w:r>
      <w:r>
        <w:rPr>
          <w:rFonts w:hint="eastAsia"/>
        </w:rPr>
        <w:t>《部署手册》和《使用手册》下载部署运维平台</w:t>
      </w:r>
      <w:r>
        <w:rPr>
          <w:rFonts w:hint="eastAsia"/>
        </w:rPr>
        <w:t>3.0</w:t>
      </w:r>
      <w:r w:rsidR="00660E13">
        <w:rPr>
          <w:rFonts w:hint="eastAsia"/>
        </w:rPr>
        <w:t>安装包</w:t>
      </w:r>
      <w:r>
        <w:rPr>
          <w:rFonts w:hint="eastAsia"/>
        </w:rPr>
        <w:t>。部署完成后登录运维平台，点击页面的初始化按钮即可完成</w:t>
      </w:r>
      <w:r>
        <w:rPr>
          <w:rFonts w:hint="eastAsia"/>
        </w:rPr>
        <w:t xml:space="preserve"> </w:t>
      </w:r>
      <w:r>
        <w:rPr>
          <w:rFonts w:hint="eastAsia"/>
        </w:rPr>
        <w:t>安全包部署，初始化完成后页面上的弹窗会自动消失。如图</w:t>
      </w:r>
      <w:r>
        <w:rPr>
          <w:noProof/>
        </w:rPr>
        <w:drawing>
          <wp:inline distT="0" distB="0" distL="114300" distR="114300">
            <wp:extent cx="5260975" cy="1376045"/>
            <wp:effectExtent l="0" t="0" r="15875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12" w:rsidRDefault="001542F5">
      <w:r>
        <w:br w:type="page"/>
      </w:r>
    </w:p>
    <w:p w:rsidR="00B83B12" w:rsidRDefault="00B83B12">
      <w:pPr>
        <w:spacing w:line="360" w:lineRule="auto"/>
      </w:pPr>
    </w:p>
    <w:p w:rsidR="00B83B12" w:rsidRDefault="001542F5">
      <w:pPr>
        <w:numPr>
          <w:ilvl w:val="0"/>
          <w:numId w:val="2"/>
        </w:numPr>
        <w:spacing w:line="360" w:lineRule="auto"/>
        <w:rPr>
          <w:rFonts w:ascii="Arial" w:eastAsia="黑体" w:hAnsi="Arial"/>
          <w:sz w:val="24"/>
        </w:rPr>
      </w:pPr>
      <w:r>
        <w:rPr>
          <w:rFonts w:ascii="Arial" w:eastAsia="黑体" w:hAnsi="Arial" w:hint="eastAsia"/>
          <w:sz w:val="24"/>
        </w:rPr>
        <w:t>已经部署了运维平台</w:t>
      </w:r>
      <w:r>
        <w:rPr>
          <w:rFonts w:ascii="Arial" w:eastAsia="黑体" w:hAnsi="Arial" w:hint="eastAsia"/>
          <w:sz w:val="24"/>
        </w:rPr>
        <w:t>3.0</w:t>
      </w:r>
    </w:p>
    <w:p w:rsidR="00B83B12" w:rsidRDefault="001542F5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t>操作步骤：</w:t>
      </w:r>
    </w:p>
    <w:p w:rsidR="00B83B12" w:rsidRDefault="001542F5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此情况考虑到之前发布的版本中，没有集成部署安全包和查看移动端服务安全信息面板的功能。所以需要先打一下运维平台的补丁包。</w:t>
      </w:r>
    </w:p>
    <w:p w:rsidR="00B83B12" w:rsidRDefault="001542F5">
      <w:pPr>
        <w:spacing w:line="360" w:lineRule="auto"/>
        <w:ind w:firstLine="420"/>
      </w:pPr>
      <w:r>
        <w:rPr>
          <w:rFonts w:hint="eastAsia"/>
        </w:rPr>
        <w:t>参考官网</w:t>
      </w:r>
      <w:r>
        <w:rPr>
          <w:rFonts w:hint="eastAsia"/>
        </w:rPr>
        <w:t xml:space="preserve">(https://www.weaver.com.cn/cs/monitorDownload.html) </w:t>
      </w:r>
      <w:r>
        <w:rPr>
          <w:rFonts w:hint="eastAsia"/>
        </w:rPr>
        <w:t>《运维平台升级手册》下载升级</w:t>
      </w:r>
      <w:r>
        <w:rPr>
          <w:rFonts w:hint="eastAsia"/>
        </w:rPr>
        <w:t xml:space="preserve"> </w:t>
      </w:r>
      <w:r>
        <w:rPr>
          <w:rFonts w:hint="eastAsia"/>
        </w:rPr>
        <w:t>运维平台</w:t>
      </w:r>
      <w:r>
        <w:rPr>
          <w:rFonts w:hint="eastAsia"/>
        </w:rPr>
        <w:t>3.0</w:t>
      </w:r>
      <w:r>
        <w:rPr>
          <w:rFonts w:hint="eastAsia"/>
        </w:rPr>
        <w:t>补丁包。</w:t>
      </w:r>
    </w:p>
    <w:p w:rsidR="00B83B12" w:rsidRDefault="001542F5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升级后，再次登录运维平台，此时分两种情况</w:t>
      </w:r>
    </w:p>
    <w:p w:rsidR="00B83B12" w:rsidRDefault="001542F5">
      <w:pPr>
        <w:spacing w:line="360" w:lineRule="auto"/>
      </w:pPr>
      <w:r>
        <w:rPr>
          <w:rFonts w:hint="eastAsia"/>
          <w:b/>
          <w:bCs/>
        </w:rPr>
        <w:t>现象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：</w:t>
      </w:r>
      <w:r>
        <w:rPr>
          <w:rFonts w:hint="eastAsia"/>
        </w:rPr>
        <w:t>还没有完成初始化，页面上仍然有初始化弹窗</w:t>
      </w:r>
      <w:r>
        <w:rPr>
          <w:rFonts w:hint="eastAsia"/>
        </w:rPr>
        <w:t>,</w:t>
      </w:r>
      <w:r>
        <w:rPr>
          <w:rFonts w:hint="eastAsia"/>
        </w:rPr>
        <w:t>如图</w:t>
      </w:r>
    </w:p>
    <w:p w:rsidR="00B83B12" w:rsidRDefault="001542F5">
      <w:pPr>
        <w:spacing w:line="360" w:lineRule="auto"/>
      </w:pPr>
      <w:r>
        <w:rPr>
          <w:noProof/>
        </w:rPr>
        <w:drawing>
          <wp:inline distT="0" distB="0" distL="114300" distR="114300">
            <wp:extent cx="5271135" cy="746760"/>
            <wp:effectExtent l="0" t="0" r="5715" b="152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12" w:rsidRDefault="001542F5">
      <w:pPr>
        <w:spacing w:line="360" w:lineRule="auto"/>
      </w:pPr>
      <w:r>
        <w:rPr>
          <w:rFonts w:hint="eastAsia"/>
          <w:b/>
          <w:bCs/>
        </w:rPr>
        <w:t>操作：</w:t>
      </w:r>
      <w:r>
        <w:rPr>
          <w:rFonts w:hint="eastAsia"/>
        </w:rPr>
        <w:t>点击页面上的初始化完成初始化即部署安全包。</w:t>
      </w:r>
    </w:p>
    <w:p w:rsidR="00B83B12" w:rsidRDefault="001542F5">
      <w:pPr>
        <w:spacing w:line="360" w:lineRule="auto"/>
      </w:pPr>
      <w:r>
        <w:rPr>
          <w:rFonts w:hint="eastAsia"/>
          <w:b/>
          <w:bCs/>
        </w:rPr>
        <w:t>现象</w:t>
      </w: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：</w:t>
      </w:r>
      <w:r>
        <w:rPr>
          <w:rFonts w:hint="eastAsia"/>
        </w:rPr>
        <w:t>没有初始化弹窗，但是安全信息面板中没有相应服务的安全包信息，如图</w:t>
      </w:r>
    </w:p>
    <w:p w:rsidR="00B83B12" w:rsidRDefault="001542F5">
      <w:pPr>
        <w:spacing w:line="360" w:lineRule="auto"/>
      </w:pPr>
      <w:r>
        <w:rPr>
          <w:noProof/>
        </w:rPr>
        <w:drawing>
          <wp:inline distT="0" distB="0" distL="114300" distR="114300">
            <wp:extent cx="5267325" cy="2075180"/>
            <wp:effectExtent l="0" t="0" r="9525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12" w:rsidRDefault="001542F5">
      <w:pPr>
        <w:spacing w:line="360" w:lineRule="auto"/>
        <w:ind w:firstLine="420"/>
      </w:pPr>
      <w:r>
        <w:rPr>
          <w:rFonts w:hint="eastAsia"/>
        </w:rPr>
        <w:t>此情况考虑到之前发布的版本中，没有集成部署安全包和查看移动端服务安全信息面板的功能。所以需要先打一下运维平台的补丁包。</w:t>
      </w:r>
    </w:p>
    <w:p w:rsidR="00B83B12" w:rsidRDefault="001542F5">
      <w:pPr>
        <w:spacing w:line="360" w:lineRule="auto"/>
        <w:ind w:firstLine="420"/>
      </w:pPr>
      <w:r>
        <w:rPr>
          <w:rFonts w:hint="eastAsia"/>
          <w:b/>
          <w:bCs/>
        </w:rPr>
        <w:t>操作方法：</w:t>
      </w:r>
      <w:r>
        <w:rPr>
          <w:rFonts w:hint="eastAsia"/>
        </w:rPr>
        <w:t>参考官网</w:t>
      </w:r>
      <w:r>
        <w:rPr>
          <w:rFonts w:hint="eastAsia"/>
        </w:rPr>
        <w:t xml:space="preserve">(https://www.weaver.com.cn/cs/monitorDownload.html) </w:t>
      </w:r>
      <w:r>
        <w:rPr>
          <w:rFonts w:hint="eastAsia"/>
        </w:rPr>
        <w:t>《运维平台升级手册》下载升级</w:t>
      </w:r>
      <w:r>
        <w:rPr>
          <w:rFonts w:hint="eastAsia"/>
        </w:rPr>
        <w:t xml:space="preserve"> </w:t>
      </w:r>
      <w:r>
        <w:rPr>
          <w:rFonts w:hint="eastAsia"/>
        </w:rPr>
        <w:t>运维平台</w:t>
      </w:r>
      <w:r>
        <w:rPr>
          <w:rFonts w:hint="eastAsia"/>
        </w:rPr>
        <w:t>3.0</w:t>
      </w:r>
      <w:r>
        <w:rPr>
          <w:rFonts w:hint="eastAsia"/>
        </w:rPr>
        <w:t>补丁包。升级完成后登录运维平台，再查看安全信息面板中是否有相应服务的安全包信息，如果没有，需要手动打一下安全包。</w:t>
      </w:r>
    </w:p>
    <w:p w:rsidR="00B83B12" w:rsidRDefault="00B83B12">
      <w:pPr>
        <w:spacing w:line="360" w:lineRule="auto"/>
      </w:pPr>
    </w:p>
    <w:p w:rsidR="00B83B12" w:rsidRDefault="001542F5">
      <w:r>
        <w:br w:type="page"/>
      </w:r>
    </w:p>
    <w:p w:rsidR="00B83B12" w:rsidRDefault="001542F5">
      <w:pPr>
        <w:spacing w:line="360" w:lineRule="auto"/>
        <w:rPr>
          <w:b/>
          <w:bCs/>
        </w:rPr>
      </w:pPr>
      <w:r>
        <w:rPr>
          <w:rFonts w:hint="eastAsia"/>
          <w:b/>
          <w:bCs/>
        </w:rPr>
        <w:lastRenderedPageBreak/>
        <w:t>验证安全包已部署完成方式：</w:t>
      </w:r>
    </w:p>
    <w:p w:rsidR="00B83B12" w:rsidRDefault="001542F5">
      <w:pPr>
        <w:spacing w:line="360" w:lineRule="auto"/>
        <w:ind w:firstLine="420"/>
      </w:pPr>
      <w:r>
        <w:rPr>
          <w:rFonts w:hint="eastAsia"/>
        </w:rPr>
        <w:t>按照以上步骤操作后，可刷新运维平台</w:t>
      </w:r>
      <w:r>
        <w:rPr>
          <w:rFonts w:hint="eastAsia"/>
        </w:rPr>
        <w:t xml:space="preserve"> </w:t>
      </w:r>
      <w:r>
        <w:rPr>
          <w:rFonts w:hint="eastAsia"/>
        </w:rPr>
        <w:t>安全包信息面板</w:t>
      </w:r>
      <w:r>
        <w:rPr>
          <w:rFonts w:hint="eastAsia"/>
        </w:rPr>
        <w:t xml:space="preserve"> </w:t>
      </w:r>
      <w:r>
        <w:rPr>
          <w:rFonts w:hint="eastAsia"/>
        </w:rPr>
        <w:t>查看到相应移动端服务的安全包信息，即为安全包部署完成。如图</w:t>
      </w:r>
    </w:p>
    <w:p w:rsidR="00B83B12" w:rsidRDefault="001542F5">
      <w:pPr>
        <w:spacing w:line="360" w:lineRule="auto"/>
      </w:pPr>
      <w:r>
        <w:rPr>
          <w:noProof/>
        </w:rPr>
        <w:drawing>
          <wp:inline distT="0" distB="0" distL="114300" distR="114300">
            <wp:extent cx="5269865" cy="1791970"/>
            <wp:effectExtent l="0" t="0" r="6985" b="1778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B12" w:rsidRDefault="00B83B12">
      <w:pPr>
        <w:spacing w:line="360" w:lineRule="auto"/>
      </w:pPr>
    </w:p>
    <w:p w:rsidR="00B83B12" w:rsidRDefault="001542F5">
      <w:pPr>
        <w:spacing w:line="360" w:lineRule="auto"/>
        <w:rPr>
          <w:b/>
          <w:bCs/>
        </w:rPr>
      </w:pPr>
      <w:r>
        <w:rPr>
          <w:b/>
          <w:bCs/>
        </w:rPr>
        <w:t>其他情况</w:t>
      </w:r>
    </w:p>
    <w:p w:rsidR="00B83B12" w:rsidRDefault="001542F5">
      <w:pPr>
        <w:spacing w:line="360" w:lineRule="auto"/>
        <w:ind w:firstLine="420"/>
      </w:pPr>
      <w:r>
        <w:t>当以上方案</w:t>
      </w:r>
      <w:r>
        <w:rPr>
          <w:rFonts w:hint="eastAsia"/>
        </w:rPr>
        <w:t>操作过程有问题，或者不成功</w:t>
      </w:r>
      <w:r>
        <w:t>。请联系技术人员：</w:t>
      </w:r>
      <w:r>
        <w:t xml:space="preserve"> </w:t>
      </w:r>
      <w:r>
        <w:rPr>
          <w:rFonts w:hint="eastAsia"/>
        </w:rPr>
        <w:t>王昱晓</w:t>
      </w:r>
      <w:r w:rsidR="00132DCA">
        <w:rPr>
          <w:rFonts w:hint="eastAsia"/>
        </w:rPr>
        <w:t xml:space="preserve"> </w:t>
      </w:r>
      <w:r>
        <w:rPr>
          <w:rFonts w:hint="eastAsia"/>
        </w:rPr>
        <w:t>何国健</w:t>
      </w:r>
      <w:r>
        <w:t xml:space="preserve"> </w:t>
      </w:r>
      <w:r>
        <w:t>处理</w:t>
      </w:r>
    </w:p>
    <w:p w:rsidR="00B83B12" w:rsidRDefault="00B83B12">
      <w:pPr>
        <w:spacing w:line="360" w:lineRule="auto"/>
        <w:ind w:firstLine="420"/>
        <w:rPr>
          <w:rFonts w:ascii="Arial" w:eastAsia="黑体" w:hAnsi="Arial"/>
          <w:sz w:val="24"/>
        </w:rPr>
      </w:pPr>
      <w:bookmarkStart w:id="0" w:name="_GoBack"/>
      <w:bookmarkEnd w:id="0"/>
    </w:p>
    <w:p w:rsidR="00B83B12" w:rsidRDefault="00B83B12">
      <w:pPr>
        <w:spacing w:line="360" w:lineRule="auto"/>
      </w:pPr>
    </w:p>
    <w:sectPr w:rsidR="00B83B12" w:rsidSect="00B83B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7A" w:rsidRDefault="00180D7A" w:rsidP="00132DCA">
      <w:r>
        <w:separator/>
      </w:r>
    </w:p>
  </w:endnote>
  <w:endnote w:type="continuationSeparator" w:id="1">
    <w:p w:rsidR="00180D7A" w:rsidRDefault="00180D7A" w:rsidP="00132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7A" w:rsidRDefault="00180D7A" w:rsidP="00132DCA">
      <w:r>
        <w:separator/>
      </w:r>
    </w:p>
  </w:footnote>
  <w:footnote w:type="continuationSeparator" w:id="1">
    <w:p w:rsidR="00180D7A" w:rsidRDefault="00180D7A" w:rsidP="00132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917EE70"/>
    <w:multiLevelType w:val="singleLevel"/>
    <w:tmpl w:val="A917EE7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6CFC802"/>
    <w:multiLevelType w:val="singleLevel"/>
    <w:tmpl w:val="C6CFC8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B93BDC"/>
    <w:multiLevelType w:val="singleLevel"/>
    <w:tmpl w:val="5FB93BDC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AC3198"/>
    <w:rsid w:val="00132DCA"/>
    <w:rsid w:val="001542F5"/>
    <w:rsid w:val="00180D7A"/>
    <w:rsid w:val="00550C1C"/>
    <w:rsid w:val="00660E13"/>
    <w:rsid w:val="00B83B12"/>
    <w:rsid w:val="65B05A83"/>
    <w:rsid w:val="74AC3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B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83B12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B83B12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B83B12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rsid w:val="00B83B12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paragraph" w:styleId="5">
    <w:name w:val="heading 5"/>
    <w:basedOn w:val="a"/>
    <w:next w:val="a"/>
    <w:unhideWhenUsed/>
    <w:qFormat/>
    <w:rsid w:val="00B83B12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rsid w:val="00B83B12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unhideWhenUsed/>
    <w:qFormat/>
    <w:rsid w:val="00B83B12"/>
    <w:pPr>
      <w:keepNext/>
      <w:keepLines/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rsid w:val="00B83B12"/>
    <w:pPr>
      <w:keepNext/>
      <w:keepLines/>
      <w:spacing w:line="317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3B12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132DCA"/>
    <w:rPr>
      <w:sz w:val="18"/>
      <w:szCs w:val="18"/>
    </w:rPr>
  </w:style>
  <w:style w:type="character" w:customStyle="1" w:styleId="Char">
    <w:name w:val="批注框文本 Char"/>
    <w:basedOn w:val="a0"/>
    <w:link w:val="a4"/>
    <w:rsid w:val="00132D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132D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32DC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132D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32DC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3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Administrator</cp:lastModifiedBy>
  <cp:revision>3</cp:revision>
  <dcterms:created xsi:type="dcterms:W3CDTF">2021-01-15T05:19:00Z</dcterms:created>
  <dcterms:modified xsi:type="dcterms:W3CDTF">2021-01-18T07:21:00Z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