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</w:t>
      </w:r>
      <w:r>
        <w:rPr>
          <w:rFonts w:hint="eastAsia"/>
          <w:sz w:val="32"/>
          <w:szCs w:val="32"/>
          <w:lang w:val="en-US" w:eastAsia="zh-CN"/>
        </w:rPr>
        <w:t xml:space="preserve"> E10注册用户文档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进行注册用户，登录系统</w:t>
      </w:r>
    </w:p>
    <w:p/>
    <w:p/>
    <w:p>
      <w:pPr>
        <w:numPr>
          <w:ilvl w:val="0"/>
          <w:numId w:val="1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系统已默认</w:t>
      </w:r>
      <w:r>
        <w:rPr>
          <w:rFonts w:hint="eastAsia"/>
        </w:rPr>
        <w:t>初始化</w:t>
      </w:r>
      <w:r>
        <w:rPr>
          <w:rFonts w:hint="eastAsia"/>
          <w:lang w:eastAsia="zh-CN"/>
        </w:rPr>
        <w:t>了</w:t>
      </w:r>
      <w:r>
        <w:rPr>
          <w:rFonts w:hint="eastAsia"/>
          <w:lang w:val="en-US" w:eastAsia="zh-CN"/>
        </w:rPr>
        <w:t>一个账号</w:t>
      </w:r>
      <w:r>
        <w:rPr>
          <w:rFonts w:hint="eastAsia"/>
        </w:rPr>
        <w:t>,可</w:t>
      </w:r>
      <w:r>
        <w:rPr>
          <w:rFonts w:hint="eastAsia"/>
          <w:lang w:val="en-US" w:eastAsia="zh-CN"/>
        </w:rPr>
        <w:t>直接</w:t>
      </w:r>
      <w:r>
        <w:rPr>
          <w:rFonts w:hint="eastAsia"/>
        </w:rPr>
        <w:t>使用下面的账号密码登陆系统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用户名：sysadmin</w:t>
      </w:r>
    </w:p>
    <w:p>
      <w:pPr>
        <w:rPr>
          <w:rFonts w:hint="eastAsia" w:eastAsiaTheme="minorEastAsia"/>
          <w:lang w:eastAsia="zh-CN"/>
        </w:rPr>
      </w:pPr>
      <w:r>
        <w:t>密码：Weaver@2021</w:t>
      </w:r>
    </w:p>
    <w:p>
      <w:pPr>
        <w:rPr>
          <w:rFonts w:hint="eastAsia" w:eastAsiaTheme="minorEastAsia"/>
          <w:lang w:eastAsia="zh-CN"/>
        </w:rPr>
      </w:pPr>
    </w:p>
    <w:p>
      <w:pPr>
        <w:numPr>
          <w:ilvl w:val="0"/>
          <w:numId w:val="2"/>
        </w:numPr>
        <w:rPr>
          <w:rFonts w:ascii="Arial" w:hAnsi="Arial" w:eastAsia="宋体" w:cs="Arial"/>
          <w:color w:val="333333"/>
          <w:szCs w:val="21"/>
          <w:shd w:val="clear" w:color="auto" w:fill="FFFFFF"/>
        </w:rPr>
      </w:pPr>
      <w:r>
        <w:rPr>
          <w:rFonts w:ascii="Arial" w:hAnsi="Arial" w:eastAsia="宋体" w:cs="Arial"/>
          <w:color w:val="333333"/>
          <w:szCs w:val="21"/>
          <w:shd w:val="clear" w:color="auto" w:fill="FFFFFF"/>
        </w:rPr>
        <w:t>若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  <w:lang w:val="en-US" w:eastAsia="zh-CN"/>
        </w:rPr>
        <w:t>需要使用其他账号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，可直接通过登录页注册账号使用系统</w:t>
      </w:r>
    </w:p>
    <w:p>
      <w:pPr>
        <w:rPr>
          <w:rFonts w:ascii="Arial" w:hAnsi="Arial" w:eastAsia="宋体" w:cs="Arial"/>
          <w:color w:val="333333"/>
          <w:szCs w:val="21"/>
          <w:shd w:val="clear" w:color="auto" w:fill="FFFFFF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租户管理平台登录方式</w:t>
      </w:r>
      <w:bookmarkStart w:id="0" w:name="_GoBack"/>
      <w:bookmarkEnd w:id="0"/>
    </w:p>
    <w:p>
      <w:r>
        <w:rPr>
          <w:rFonts w:hint="eastAsia"/>
        </w:rPr>
        <w:t>租户管理平台</w:t>
      </w:r>
      <w:r>
        <w:t>用于管理维护所有租户，可针对单一/所有租户进行数据配置，如：应用开启/关闭/付费状态、租户状态、消息推送、文件上传/预览大小限制、短信模板审核、sql配置等功能</w:t>
      </w:r>
    </w:p>
    <w:p>
      <w:pPr>
        <w:rPr>
          <w:rFonts w:ascii="Arial" w:hAnsi="Arial" w:eastAsia="宋体" w:cs="Arial"/>
          <w:color w:val="333333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登陆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地址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：</w:t>
      </w:r>
      <w:r>
        <w:rPr>
          <w:color w:val="0000FF"/>
        </w:rPr>
        <w:t>系统地址+</w:t>
      </w:r>
      <w:r>
        <w:rPr>
          <w:rFonts w:hint="eastAsia"/>
          <w:color w:val="0000FF"/>
        </w:rPr>
        <w:t>/tenant/login</w:t>
      </w:r>
    </w:p>
    <w:p>
      <w:pPr>
        <w:rPr>
          <w:rFonts w:ascii="Arial" w:hAnsi="Arial" w:eastAsia="宋体" w:cs="Arial"/>
          <w:b/>
          <w:color w:val="FF0000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租户管理员账号如下：</w:t>
      </w:r>
    </w:p>
    <w:p>
      <w:pPr>
        <w:rPr>
          <w:rFonts w:ascii="Arial" w:hAnsi="Arial" w:eastAsia="宋体" w:cs="Arial"/>
          <w:b/>
          <w:szCs w:val="21"/>
          <w:shd w:val="clear" w:color="auto" w:fill="FFFFFF"/>
        </w:rPr>
      </w:pPr>
    </w:p>
    <w:p>
      <w:pPr>
        <w:rPr>
          <w:rFonts w:ascii="Arial" w:hAnsi="Arial" w:eastAsia="宋体" w:cs="Arial"/>
          <w:color w:val="333333"/>
          <w:szCs w:val="21"/>
          <w:shd w:val="clear" w:color="auto" w:fill="FFFFFF"/>
        </w:rPr>
      </w:pPr>
      <w:r>
        <w:rPr>
          <w:rFonts w:hint="eastAsia" w:ascii="Arial" w:hAnsi="Arial" w:eastAsia="宋体" w:cs="Arial"/>
          <w:b/>
          <w:szCs w:val="21"/>
          <w:shd w:val="clear" w:color="auto" w:fill="FFFFFF"/>
        </w:rPr>
        <w:t>1、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10.0.2302.03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及之前的版本使用：</w:t>
      </w:r>
    </w:p>
    <w:p>
      <w:pPr>
        <w:rPr>
          <w:rFonts w:ascii="Arial" w:hAnsi="Arial" w:eastAsia="宋体" w:cs="Arial"/>
          <w:color w:val="333333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用户名：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EQf9wDJ1</w:t>
      </w:r>
    </w:p>
    <w:p>
      <w:pPr>
        <w:rPr>
          <w:rFonts w:ascii="Arial" w:hAnsi="Arial" w:eastAsia="宋体" w:cs="Arial"/>
          <w:color w:val="333333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密码：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EWN8N@@7ss&amp;m!^ND</w:t>
      </w:r>
    </w:p>
    <w:p>
      <w:pPr>
        <w:rPr>
          <w:rFonts w:ascii="Arial" w:hAnsi="Arial" w:eastAsia="宋体" w:cs="Arial"/>
          <w:color w:val="333333"/>
          <w:szCs w:val="21"/>
          <w:shd w:val="clear" w:color="auto" w:fill="FFFFFF"/>
        </w:rPr>
      </w:pPr>
    </w:p>
    <w:p>
      <w:pPr>
        <w:rPr>
          <w:rFonts w:ascii="Arial" w:hAnsi="Arial" w:eastAsia="宋体" w:cs="Arial"/>
          <w:color w:val="333333"/>
          <w:szCs w:val="21"/>
          <w:shd w:val="clear" w:color="auto" w:fill="FFFFFF"/>
        </w:rPr>
      </w:pPr>
      <w:r>
        <w:rPr>
          <w:rFonts w:ascii="Arial" w:hAnsi="Arial" w:eastAsia="宋体" w:cs="Arial"/>
          <w:color w:val="333333"/>
          <w:szCs w:val="21"/>
          <w:shd w:val="clear" w:color="auto" w:fill="FFFFFF"/>
        </w:rPr>
        <w:t>2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、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10.0.2303.01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及以后版本使用：</w:t>
      </w:r>
    </w:p>
    <w:p>
      <w:pPr>
        <w:rPr>
          <w:rFonts w:ascii="Arial" w:hAnsi="Arial" w:eastAsia="宋体" w:cs="Arial"/>
          <w:color w:val="333333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用户名：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weaveradmin</w:t>
      </w:r>
    </w:p>
    <w:p>
      <w:pPr>
        <w:rPr>
          <w:rFonts w:ascii="Arial" w:hAnsi="Arial" w:eastAsia="宋体" w:cs="Arial"/>
          <w:color w:val="333333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密码：</w:t>
      </w:r>
      <w:r>
        <w:rPr>
          <w:rFonts w:ascii="Arial" w:hAnsi="Arial" w:cs="Arial"/>
          <w:color w:val="333333"/>
          <w:szCs w:val="21"/>
          <w:shd w:val="clear" w:color="auto" w:fill="FFFFFF"/>
        </w:rPr>
        <w:t>Weaver@2001</w:t>
      </w: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3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>.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若租户管理系统出现登录账号锁定后，请相关运维或实施人员连接缓存中间件redis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>,</w:t>
      </w: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清除缓存即可登录（后续版本会做1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>0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分钟锁定限制避免永久锁定），命令如下</w:t>
      </w: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以下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>xxxx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替换为登录的账号</w:t>
      </w: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查询: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 xml:space="preserve"> 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get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 xml:space="preserve"> “ETEAMSCACHE-v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5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 xml:space="preserve">.0:TENANT_LOGIN_FAILED_TIMES_KEY-xxxx” </w:t>
      </w: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删除：d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>el “ETEAMSCACHE-v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5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>.0:TENANT_LOGIN_FAILED_TIMES_KEY-xxxx”</w:t>
      </w: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执行删除命令后即可正常登录</w:t>
      </w: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例子：登录账号为 weaver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>admin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，若被锁定，则执行以下步骤：</w:t>
      </w:r>
    </w:p>
    <w:p>
      <w:pPr>
        <w:rPr>
          <w:rFonts w:ascii="Arial" w:hAnsi="Arial" w:eastAsia="宋体" w:cs="Arial"/>
          <w:color w:val="FF0000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查询: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 xml:space="preserve"> 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get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 xml:space="preserve"> “ETEAMSCACHE-v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5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 xml:space="preserve">.0:TENANT_LOGIN_FAILED_TIMES_KEY- weaveradmin” </w:t>
      </w:r>
    </w:p>
    <w:p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删除：d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>el “ETEAMSCACHE-v</w:t>
      </w:r>
      <w:r>
        <w:rPr>
          <w:rFonts w:hint="eastAsia" w:ascii="Arial" w:hAnsi="Arial" w:eastAsia="宋体" w:cs="Arial"/>
          <w:color w:val="FF0000"/>
          <w:szCs w:val="21"/>
          <w:shd w:val="clear" w:color="auto" w:fill="FFFFFF"/>
        </w:rPr>
        <w:t>5</w:t>
      </w:r>
      <w:r>
        <w:rPr>
          <w:rFonts w:ascii="Arial" w:hAnsi="Arial" w:eastAsia="宋体" w:cs="Arial"/>
          <w:color w:val="FF0000"/>
          <w:szCs w:val="21"/>
          <w:shd w:val="clear" w:color="auto" w:fill="FFFFFF"/>
        </w:rPr>
        <w:t>.0:TENANT_LOGIN_FAILED_TIMES_KEY- weaveradmin”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20F10B"/>
    <w:multiLevelType w:val="singleLevel"/>
    <w:tmpl w:val="9420F10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02D6C65"/>
    <w:multiLevelType w:val="singleLevel"/>
    <w:tmpl w:val="102D6C6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93281"/>
    <w:rsid w:val="4BCB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2024-01-10T08:23:00Z</dcterms:created>
  <dc:creator>Administrator</dc:creator>
  <cp:lastModifiedBy>恶魔右手</cp:lastModifiedBy>
  <dcterms:modified xsi:type="dcterms:W3CDTF">2024-01-19T15:13:32Z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23912E2768B5494C930077BC7384C753</vt:lpwstr>
  </property>
</Properties>
</file>